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AB1D"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Katie Argo</w:t>
      </w:r>
    </w:p>
    <w:p w14:paraId="580B2DA2" w14:textId="190C43B2" w:rsidR="002F16CF" w:rsidRDefault="002F16CF" w:rsidP="002F16CF">
      <w:pPr>
        <w:spacing w:line="480" w:lineRule="auto"/>
        <w:rPr>
          <w:rFonts w:ascii="Times New Roman" w:hAnsi="Times New Roman" w:cs="Times New Roman"/>
        </w:rPr>
      </w:pPr>
      <w:r>
        <w:rPr>
          <w:rFonts w:ascii="Times New Roman" w:hAnsi="Times New Roman" w:cs="Times New Roman"/>
        </w:rPr>
        <w:t>Novak</w:t>
      </w:r>
    </w:p>
    <w:p w14:paraId="3FE27F3C"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AP Lit &amp; Comp Period 3</w:t>
      </w:r>
    </w:p>
    <w:p w14:paraId="6F380366"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24 January 2012</w:t>
      </w:r>
    </w:p>
    <w:p w14:paraId="52E761C1" w14:textId="2B187AEE" w:rsidR="002F16CF" w:rsidRPr="0091472C" w:rsidRDefault="00D75845" w:rsidP="002F16CF">
      <w:pPr>
        <w:spacing w:line="480" w:lineRule="auto"/>
        <w:jc w:val="center"/>
        <w:rPr>
          <w:rFonts w:ascii="Times New Roman" w:hAnsi="Times New Roman" w:cs="Times New Roman"/>
        </w:rPr>
      </w:pPr>
      <w:r>
        <w:rPr>
          <w:rFonts w:ascii="Times New Roman" w:hAnsi="Times New Roman" w:cs="Times New Roman"/>
        </w:rPr>
        <w:t xml:space="preserve">Unraveling </w:t>
      </w:r>
      <w:r w:rsidR="0091472C">
        <w:rPr>
          <w:rFonts w:ascii="Times New Roman" w:hAnsi="Times New Roman" w:cs="Times New Roman"/>
        </w:rPr>
        <w:t>Change</w:t>
      </w:r>
      <w:r w:rsidR="00265556">
        <w:rPr>
          <w:rFonts w:ascii="Times New Roman" w:hAnsi="Times New Roman" w:cs="Times New Roman"/>
        </w:rPr>
        <w:t>: A Character’s Transformation</w:t>
      </w:r>
    </w:p>
    <w:p w14:paraId="119E1324" w14:textId="36039805" w:rsidR="002F16CF" w:rsidRDefault="000574F3" w:rsidP="0091472C">
      <w:pPr>
        <w:spacing w:line="480" w:lineRule="auto"/>
        <w:ind w:firstLine="720"/>
        <w:rPr>
          <w:rFonts w:ascii="Times New Roman" w:hAnsi="Times New Roman" w:cs="Times New Roman"/>
        </w:rPr>
      </w:pPr>
      <w:r>
        <w:rPr>
          <w:rFonts w:ascii="Times New Roman" w:hAnsi="Times New Roman" w:cs="Times New Roman"/>
        </w:rPr>
        <w:t xml:space="preserve">Knots are as common as air. They hold things together in a literal and metaphorical sense. According to </w:t>
      </w:r>
      <w:r>
        <w:rPr>
          <w:rFonts w:ascii="Times New Roman" w:hAnsi="Times New Roman" w:cs="Times New Roman"/>
          <w:i/>
        </w:rPr>
        <w:t xml:space="preserve">The Ashley Book of Knots </w:t>
      </w:r>
      <w:r>
        <w:rPr>
          <w:rFonts w:ascii="Times New Roman" w:hAnsi="Times New Roman" w:cs="Times New Roman"/>
        </w:rPr>
        <w:t xml:space="preserve">“there are 256 different ‘over-and-under’ arrangements possible.” </w:t>
      </w:r>
      <w:r w:rsidR="00593056">
        <w:rPr>
          <w:rFonts w:ascii="Times New Roman" w:hAnsi="Times New Roman" w:cs="Times New Roman"/>
        </w:rPr>
        <w:t>Quoyle</w:t>
      </w:r>
      <w:r>
        <w:rPr>
          <w:rFonts w:ascii="Times New Roman" w:hAnsi="Times New Roman" w:cs="Times New Roman"/>
        </w:rPr>
        <w:t xml:space="preserve"> is a man waiting to be unraveled and tied down</w:t>
      </w:r>
      <w:r w:rsidR="00E421FC">
        <w:rPr>
          <w:rFonts w:ascii="Times New Roman" w:hAnsi="Times New Roman" w:cs="Times New Roman"/>
        </w:rPr>
        <w:t xml:space="preserve"> to something solid</w:t>
      </w:r>
      <w:r>
        <w:rPr>
          <w:rFonts w:ascii="Times New Roman" w:hAnsi="Times New Roman" w:cs="Times New Roman"/>
        </w:rPr>
        <w:t xml:space="preserve">. </w:t>
      </w:r>
      <w:r w:rsidR="002F16CF" w:rsidRPr="000574F3">
        <w:rPr>
          <w:rFonts w:ascii="Times New Roman" w:hAnsi="Times New Roman" w:cs="Times New Roman"/>
        </w:rPr>
        <w:t>The</w:t>
      </w:r>
      <w:r w:rsidR="002F16CF" w:rsidRPr="00141F92">
        <w:rPr>
          <w:rFonts w:ascii="Times New Roman" w:hAnsi="Times New Roman" w:cs="Times New Roman"/>
          <w:i/>
        </w:rPr>
        <w:t xml:space="preserve"> Shipping News</w:t>
      </w:r>
      <w:r w:rsidR="00D75845">
        <w:rPr>
          <w:rFonts w:ascii="Times New Roman" w:hAnsi="Times New Roman" w:cs="Times New Roman"/>
          <w:i/>
        </w:rPr>
        <w:t xml:space="preserve"> </w:t>
      </w:r>
      <w:r w:rsidR="00D75845">
        <w:rPr>
          <w:rFonts w:ascii="Times New Roman" w:hAnsi="Times New Roman" w:cs="Times New Roman"/>
        </w:rPr>
        <w:t>(1993)</w:t>
      </w:r>
      <w:r w:rsidR="00342C63">
        <w:rPr>
          <w:rFonts w:ascii="Times New Roman" w:hAnsi="Times New Roman" w:cs="Times New Roman"/>
        </w:rPr>
        <w:t xml:space="preserve"> a novel</w:t>
      </w:r>
      <w:r w:rsidR="002F16CF" w:rsidRPr="00141F92">
        <w:rPr>
          <w:rFonts w:ascii="Times New Roman" w:hAnsi="Times New Roman" w:cs="Times New Roman"/>
          <w:i/>
        </w:rPr>
        <w:t xml:space="preserve"> </w:t>
      </w:r>
      <w:r w:rsidR="002F16CF" w:rsidRPr="00141F92">
        <w:rPr>
          <w:rFonts w:ascii="Times New Roman" w:hAnsi="Times New Roman" w:cs="Times New Roman"/>
        </w:rPr>
        <w:t>by E. Annie Pr</w:t>
      </w:r>
      <w:r w:rsidR="002F16CF">
        <w:rPr>
          <w:rFonts w:ascii="Times New Roman" w:hAnsi="Times New Roman" w:cs="Times New Roman"/>
        </w:rPr>
        <w:t>oulx follows the life of Quoyle:</w:t>
      </w:r>
      <w:r w:rsidR="002F16CF" w:rsidRPr="00141F92">
        <w:rPr>
          <w:rFonts w:ascii="Times New Roman" w:hAnsi="Times New Roman" w:cs="Times New Roman"/>
        </w:rPr>
        <w:t xml:space="preserve"> a lowly nobody.</w:t>
      </w:r>
      <w:r w:rsidR="002F16CF">
        <w:rPr>
          <w:rFonts w:ascii="Times New Roman" w:hAnsi="Times New Roman" w:cs="Times New Roman"/>
        </w:rPr>
        <w:t xml:space="preserve"> After the death of his parents</w:t>
      </w:r>
      <w:r w:rsidR="002F16CF" w:rsidRPr="00141F92">
        <w:rPr>
          <w:rFonts w:ascii="Times New Roman" w:hAnsi="Times New Roman" w:cs="Times New Roman"/>
        </w:rPr>
        <w:t xml:space="preserve"> and his wife</w:t>
      </w:r>
      <w:r w:rsidR="002F16CF">
        <w:rPr>
          <w:rFonts w:ascii="Times New Roman" w:hAnsi="Times New Roman" w:cs="Times New Roman"/>
        </w:rPr>
        <w:t>,</w:t>
      </w:r>
      <w:r w:rsidR="002F16CF" w:rsidRPr="00141F92">
        <w:rPr>
          <w:rFonts w:ascii="Times New Roman" w:hAnsi="Times New Roman" w:cs="Times New Roman"/>
        </w:rPr>
        <w:t xml:space="preserve"> Quoyle travels with his two daughters and aunt to Newfoundland, the home of their ancestry. </w:t>
      </w:r>
      <w:r w:rsidR="002F16CF">
        <w:rPr>
          <w:rFonts w:ascii="Times New Roman" w:hAnsi="Times New Roman" w:cs="Times New Roman"/>
        </w:rPr>
        <w:t xml:space="preserve">Quoyle rebuilds himself as the family builds their new life in Killick-Claw. </w:t>
      </w:r>
      <w:r w:rsidR="002F16CF" w:rsidRPr="00141F92">
        <w:rPr>
          <w:rFonts w:ascii="Times New Roman" w:hAnsi="Times New Roman" w:cs="Times New Roman"/>
        </w:rPr>
        <w:t xml:space="preserve"> Proulx’s </w:t>
      </w:r>
      <w:r w:rsidR="002F16CF">
        <w:rPr>
          <w:rFonts w:ascii="Times New Roman" w:hAnsi="Times New Roman" w:cs="Times New Roman"/>
        </w:rPr>
        <w:t xml:space="preserve">unique </w:t>
      </w:r>
      <w:r w:rsidR="002F16CF" w:rsidRPr="00141F92">
        <w:rPr>
          <w:rFonts w:ascii="Times New Roman" w:hAnsi="Times New Roman" w:cs="Times New Roman"/>
        </w:rPr>
        <w:t>use of vivid imagery, varying syntax, car</w:t>
      </w:r>
      <w:r w:rsidR="002F16CF">
        <w:rPr>
          <w:rFonts w:ascii="Times New Roman" w:hAnsi="Times New Roman" w:cs="Times New Roman"/>
        </w:rPr>
        <w:t>e</w:t>
      </w:r>
      <w:r w:rsidR="002F16CF" w:rsidRPr="00141F92">
        <w:rPr>
          <w:rFonts w:ascii="Times New Roman" w:hAnsi="Times New Roman" w:cs="Times New Roman"/>
        </w:rPr>
        <w:t xml:space="preserve">ful irony, and powerful symbolism </w:t>
      </w:r>
      <w:r w:rsidR="002F16CF">
        <w:rPr>
          <w:rFonts w:ascii="Times New Roman" w:hAnsi="Times New Roman" w:cs="Times New Roman"/>
        </w:rPr>
        <w:t>shows</w:t>
      </w:r>
      <w:r w:rsidR="002F16CF" w:rsidRPr="00141F92">
        <w:rPr>
          <w:rFonts w:ascii="Times New Roman" w:hAnsi="Times New Roman" w:cs="Times New Roman"/>
        </w:rPr>
        <w:t xml:space="preserve"> Quoyle</w:t>
      </w:r>
      <w:r w:rsidR="002F16CF">
        <w:rPr>
          <w:rFonts w:ascii="Times New Roman" w:hAnsi="Times New Roman" w:cs="Times New Roman"/>
        </w:rPr>
        <w:t>’s</w:t>
      </w:r>
      <w:r w:rsidR="002F16CF" w:rsidRPr="00141F92">
        <w:rPr>
          <w:rFonts w:ascii="Times New Roman" w:hAnsi="Times New Roman" w:cs="Times New Roman"/>
        </w:rPr>
        <w:t xml:space="preserve"> </w:t>
      </w:r>
      <w:r w:rsidR="002F16CF">
        <w:rPr>
          <w:rFonts w:ascii="Times New Roman" w:hAnsi="Times New Roman" w:cs="Times New Roman"/>
        </w:rPr>
        <w:t xml:space="preserve">transformation </w:t>
      </w:r>
      <w:r w:rsidR="002F16CF" w:rsidRPr="00141F92">
        <w:rPr>
          <w:rFonts w:ascii="Times New Roman" w:hAnsi="Times New Roman" w:cs="Times New Roman"/>
        </w:rPr>
        <w:t>from a lowly man into a</w:t>
      </w:r>
      <w:r w:rsidR="002F16CF">
        <w:rPr>
          <w:rFonts w:ascii="Times New Roman" w:hAnsi="Times New Roman" w:cs="Times New Roman"/>
        </w:rPr>
        <w:t xml:space="preserve"> strong, loving</w:t>
      </w:r>
      <w:r w:rsidR="00DD032B">
        <w:rPr>
          <w:rFonts w:ascii="Times New Roman" w:hAnsi="Times New Roman" w:cs="Times New Roman"/>
        </w:rPr>
        <w:t>,</w:t>
      </w:r>
      <w:r w:rsidR="002F16CF">
        <w:rPr>
          <w:rFonts w:ascii="Times New Roman" w:hAnsi="Times New Roman" w:cs="Times New Roman"/>
        </w:rPr>
        <w:t xml:space="preserve"> fatherly figure which the reader </w:t>
      </w:r>
      <w:r w:rsidR="002F16CF" w:rsidRPr="00141F92">
        <w:rPr>
          <w:rFonts w:ascii="Times New Roman" w:hAnsi="Times New Roman" w:cs="Times New Roman"/>
        </w:rPr>
        <w:t>clearly underst</w:t>
      </w:r>
      <w:r w:rsidR="002F16CF">
        <w:rPr>
          <w:rFonts w:ascii="Times New Roman" w:hAnsi="Times New Roman" w:cs="Times New Roman"/>
        </w:rPr>
        <w:t>ands</w:t>
      </w:r>
      <w:r w:rsidR="002F16CF" w:rsidRPr="00141F92">
        <w:rPr>
          <w:rFonts w:ascii="Times New Roman" w:hAnsi="Times New Roman" w:cs="Times New Roman"/>
        </w:rPr>
        <w:t xml:space="preserve"> through the psychoanalytical lens.</w:t>
      </w:r>
    </w:p>
    <w:p w14:paraId="78510060" w14:textId="50D47DAC" w:rsidR="002F16CF" w:rsidRDefault="002F16CF" w:rsidP="0091472C">
      <w:pPr>
        <w:spacing w:line="480" w:lineRule="auto"/>
        <w:ind w:firstLine="720"/>
        <w:rPr>
          <w:rFonts w:ascii="Times New Roman" w:hAnsi="Times New Roman" w:cs="Times New Roman"/>
        </w:rPr>
      </w:pPr>
      <w:r>
        <w:rPr>
          <w:rFonts w:ascii="Times New Roman" w:hAnsi="Times New Roman" w:cs="Times New Roman"/>
        </w:rPr>
        <w:t>Proulx takes full advantage of imagery in her book. The ima</w:t>
      </w:r>
      <w:bookmarkStart w:id="0" w:name="_GoBack"/>
      <w:bookmarkEnd w:id="0"/>
      <w:r>
        <w:rPr>
          <w:rFonts w:ascii="Times New Roman" w:hAnsi="Times New Roman" w:cs="Times New Roman"/>
        </w:rPr>
        <w:t xml:space="preserve">gery she uses throughout the novel develops and supports the interactions between Quoyle and the </w:t>
      </w:r>
      <w:r w:rsidR="00F30198">
        <w:rPr>
          <w:rFonts w:ascii="Times New Roman" w:hAnsi="Times New Roman" w:cs="Times New Roman"/>
        </w:rPr>
        <w:t>other</w:t>
      </w:r>
      <w:r>
        <w:rPr>
          <w:rFonts w:ascii="Times New Roman" w:hAnsi="Times New Roman" w:cs="Times New Roman"/>
        </w:rPr>
        <w:t xml:space="preserve"> characters. Interactions between characters do not merely start with dialogue but rather with unusual description. The description leads up to the interaction by providing background details on scenery and on the characters themselves. When Quoyle meets Diddy Shovel, the keeper of boat records, for the first time Proulx sets up the scene through her descriptions </w:t>
      </w:r>
      <w:r w:rsidR="00EE42C1">
        <w:rPr>
          <w:rFonts w:ascii="Times New Roman" w:hAnsi="Times New Roman" w:cs="Times New Roman"/>
        </w:rPr>
        <w:t>of</w:t>
      </w:r>
      <w:r w:rsidR="00D75845">
        <w:rPr>
          <w:rFonts w:ascii="Times New Roman" w:hAnsi="Times New Roman" w:cs="Times New Roman"/>
        </w:rPr>
        <w:t xml:space="preserve"> the characters: “Sized him [Quoyle]</w:t>
      </w:r>
      <w:r>
        <w:rPr>
          <w:rFonts w:ascii="Times New Roman" w:hAnsi="Times New Roman" w:cs="Times New Roman"/>
        </w:rPr>
        <w:t xml:space="preserve"> up as strong and clumsy” </w:t>
      </w:r>
      <w:r>
        <w:rPr>
          <w:rFonts w:ascii="Times New Roman" w:hAnsi="Times New Roman" w:cs="Times New Roman"/>
        </w:rPr>
        <w:lastRenderedPageBreak/>
        <w:t>(Proulx 79).</w:t>
      </w:r>
      <w:r w:rsidR="00EE42C1">
        <w:rPr>
          <w:rFonts w:ascii="Times New Roman" w:hAnsi="Times New Roman" w:cs="Times New Roman"/>
        </w:rPr>
        <w:t xml:space="preserve"> Diddy Shovel’s thoughts build the language and relationship that happens in the conversation between Shovel and Quoyle.</w:t>
      </w:r>
    </w:p>
    <w:p w14:paraId="56885AD6" w14:textId="097F05DB" w:rsidR="002F16CF" w:rsidRDefault="002F16CF" w:rsidP="002F16CF">
      <w:pPr>
        <w:spacing w:line="480" w:lineRule="auto"/>
        <w:rPr>
          <w:rFonts w:ascii="Times New Roman" w:hAnsi="Times New Roman" w:cs="Times New Roman"/>
        </w:rPr>
      </w:pPr>
      <w:r>
        <w:rPr>
          <w:rFonts w:ascii="Times New Roman" w:hAnsi="Times New Roman" w:cs="Times New Roman"/>
        </w:rPr>
        <w:tab/>
        <w:t>There are multiple relationships happening in the novel not only between characters but also between characters and their surroundings. Quoyle and his family have a short-term relationship with the</w:t>
      </w:r>
      <w:r w:rsidR="00EE42C1">
        <w:rPr>
          <w:rFonts w:ascii="Times New Roman" w:hAnsi="Times New Roman" w:cs="Times New Roman"/>
        </w:rPr>
        <w:t>ir</w:t>
      </w:r>
      <w:r>
        <w:rPr>
          <w:rFonts w:ascii="Times New Roman" w:hAnsi="Times New Roman" w:cs="Times New Roman"/>
        </w:rPr>
        <w:t xml:space="preserve"> ancestral home on Quoyle’s Point. “They noticed sedgy grass in the centerline, a damp sink where a culvert had dropped, and, in the silted shoulders, hoofprints the size of cooking pots” (Proulx </w:t>
      </w:r>
      <w:r w:rsidR="00E6515B">
        <w:rPr>
          <w:rFonts w:ascii="Times New Roman" w:hAnsi="Times New Roman" w:cs="Times New Roman"/>
        </w:rPr>
        <w:t>40</w:t>
      </w:r>
      <w:r>
        <w:rPr>
          <w:rFonts w:ascii="Times New Roman" w:hAnsi="Times New Roman" w:cs="Times New Roman"/>
        </w:rPr>
        <w:t xml:space="preserve">).  In this scene Quoyle is making his way to his new home. The road, similar to the house, has not been traveled on for thirty years. </w:t>
      </w:r>
      <w:r w:rsidR="00EE42C1">
        <w:rPr>
          <w:rFonts w:ascii="Times New Roman" w:hAnsi="Times New Roman" w:cs="Times New Roman"/>
        </w:rPr>
        <w:t>The description gives the impression that the house is older and beaten down. This is seen through Quoyle’s point of view telling the reader how he views the house and his surroundings.</w:t>
      </w:r>
    </w:p>
    <w:p w14:paraId="4811963D"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ab/>
        <w:t xml:space="preserve">Not only does imagery set up relationships between characters, but the imagery also helps to set the mood, tone, and events throughout the novel. One particular scene that stands out is when Quoyle wakes up in the morning: </w:t>
      </w:r>
    </w:p>
    <w:p w14:paraId="65BD7B79" w14:textId="77777777" w:rsidR="002F16CF" w:rsidRDefault="002F16CF" w:rsidP="002F16CF">
      <w:pPr>
        <w:spacing w:line="480" w:lineRule="auto"/>
        <w:ind w:left="720"/>
        <w:rPr>
          <w:rFonts w:ascii="Times New Roman" w:hAnsi="Times New Roman" w:cs="Times New Roman"/>
        </w:rPr>
      </w:pPr>
      <w:r>
        <w:rPr>
          <w:rFonts w:ascii="Times New Roman" w:hAnsi="Times New Roman" w:cs="Times New Roman"/>
        </w:rPr>
        <w:t>Quoyle woke in the empty room. Grey Light. A sound of hammering. His heart. He lay in his sleeping bag in the middle of the floor. The candle on its side. Could smell the wax, smell the pages of the book that lay open beside him, the dust in the floor cracks. Neutral light illumined the window. The hammering again and a beating shadow in the highest panes. A bird. (Proulx 103)</w:t>
      </w:r>
    </w:p>
    <w:p w14:paraId="3136BE94" w14:textId="2660CC82" w:rsidR="002F16CF" w:rsidRDefault="002F16CF" w:rsidP="002F16CF">
      <w:pPr>
        <w:spacing w:line="480" w:lineRule="auto"/>
        <w:rPr>
          <w:rFonts w:ascii="Times New Roman" w:hAnsi="Times New Roman" w:cs="Times New Roman"/>
        </w:rPr>
      </w:pPr>
      <w:r>
        <w:rPr>
          <w:rFonts w:ascii="Times New Roman" w:hAnsi="Times New Roman" w:cs="Times New Roman"/>
        </w:rPr>
        <w:t xml:space="preserve">In this scene the reader feels the emptiness, the hollowness of the room. The </w:t>
      </w:r>
      <w:r w:rsidR="00E6515B">
        <w:rPr>
          <w:rFonts w:ascii="Times New Roman" w:hAnsi="Times New Roman" w:cs="Times New Roman"/>
        </w:rPr>
        <w:t>concrete language, and varying syntax</w:t>
      </w:r>
      <w:r>
        <w:rPr>
          <w:rFonts w:ascii="Times New Roman" w:hAnsi="Times New Roman" w:cs="Times New Roman"/>
        </w:rPr>
        <w:t xml:space="preserve"> that Proulx uses sharpens the description. Instead of using a long sentence to describe the light in the room she uses a short to-the-point sentence that provides the reader with the same senses as Quoyle. The descriptions themselves are simple but the feelings they evoke are just as vivid as the longest sentence Proulx uses. </w:t>
      </w:r>
    </w:p>
    <w:p w14:paraId="1C3A03A4"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ab/>
        <w:t>Furthermore, Proulx’s description</w:t>
      </w:r>
      <w:r w:rsidR="00EE42C1">
        <w:rPr>
          <w:rFonts w:ascii="Times New Roman" w:hAnsi="Times New Roman" w:cs="Times New Roman"/>
        </w:rPr>
        <w:t>s of weather changes add</w:t>
      </w:r>
      <w:r>
        <w:rPr>
          <w:rFonts w:ascii="Times New Roman" w:hAnsi="Times New Roman" w:cs="Times New Roman"/>
        </w:rPr>
        <w:t xml:space="preserve"> to the overall</w:t>
      </w:r>
      <w:r w:rsidR="00EE42C1">
        <w:rPr>
          <w:rFonts w:ascii="Times New Roman" w:hAnsi="Times New Roman" w:cs="Times New Roman"/>
        </w:rPr>
        <w:t xml:space="preserve"> mood of the section and appeal</w:t>
      </w:r>
      <w:r>
        <w:rPr>
          <w:rFonts w:ascii="Times New Roman" w:hAnsi="Times New Roman" w:cs="Times New Roman"/>
        </w:rPr>
        <w:t xml:space="preserve"> to the reader’s senses. For example, Proulx does just this when describing a scene of nighttime on Quoyle’s Point. As the wind picks up and the weather becomes ominous the feeling of “hopeless abandonment” becomes prominent (Proulx 208). Proulx personifies the wind in this section using the word “moaned.” This little descriptor word draws the attention of the reader and gives the sense of a helpless cry. This hopeless cry is exactly what Quoyle experiences in his dreams after the death of his wife and parents. </w:t>
      </w:r>
    </w:p>
    <w:p w14:paraId="78AA762D"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ab/>
        <w:t xml:space="preserve">Besides imagery, the varying syntax and word choices that Proulx uses enhances the setting of the book, as well as of Quoyle himself. Proulx carefully chooses her sentence lengths throughout the novel. She often switches from short, choppy sentences to lengthier, detailed sentences. This style of writing is known as a “journalistic style” which reflects the style of </w:t>
      </w:r>
      <w:r>
        <w:rPr>
          <w:rFonts w:ascii="Times New Roman" w:hAnsi="Times New Roman" w:cs="Times New Roman"/>
          <w:i/>
        </w:rPr>
        <w:t>The Gammy Bird</w:t>
      </w:r>
      <w:r>
        <w:rPr>
          <w:rFonts w:ascii="Times New Roman" w:hAnsi="Times New Roman" w:cs="Times New Roman"/>
        </w:rPr>
        <w:t xml:space="preserve">, the newspaper where Quoyle works. Also, throughout the novel Quoyle’s thoughts come through as a headliner such as “Stupid Man Does Wrong Thing Once More” (Proulx 89). This again puts emphasis on the journalistic style that Proulx uses (“The Shipping News”). </w:t>
      </w:r>
    </w:p>
    <w:p w14:paraId="3E84A71E" w14:textId="599A9B67" w:rsidR="002F16CF" w:rsidRDefault="002F16CF" w:rsidP="002F16CF">
      <w:pPr>
        <w:spacing w:line="480" w:lineRule="auto"/>
        <w:rPr>
          <w:rFonts w:ascii="Times New Roman" w:hAnsi="Times New Roman" w:cs="Times New Roman"/>
        </w:rPr>
      </w:pPr>
      <w:r>
        <w:rPr>
          <w:rFonts w:ascii="Times New Roman" w:hAnsi="Times New Roman" w:cs="Times New Roman"/>
        </w:rPr>
        <w:tab/>
        <w:t>The other style that is expressed through Proulx’s syntax is a culturist style particular to the Newfoundland area. Characters such as Tert Card and Jack Buggit speak i</w:t>
      </w:r>
      <w:r w:rsidR="00E6515B">
        <w:rPr>
          <w:rFonts w:ascii="Times New Roman" w:hAnsi="Times New Roman" w:cs="Times New Roman"/>
        </w:rPr>
        <w:t>n long monologues;</w:t>
      </w:r>
      <w:r w:rsidR="00B82293">
        <w:rPr>
          <w:rFonts w:ascii="Times New Roman" w:hAnsi="Times New Roman" w:cs="Times New Roman"/>
        </w:rPr>
        <w:t xml:space="preserve"> “t</w:t>
      </w:r>
      <w:r>
        <w:rPr>
          <w:rFonts w:ascii="Times New Roman" w:hAnsi="Times New Roman" w:cs="Times New Roman"/>
        </w:rPr>
        <w:t xml:space="preserve">heir spontaneous monologues… strike us as Newfoundland’s most rollicking oral literature” (“Proulx, E. Annie (1935-)”). Another aspect </w:t>
      </w:r>
      <w:r w:rsidR="00E6515B">
        <w:rPr>
          <w:rFonts w:ascii="Times New Roman" w:hAnsi="Times New Roman" w:cs="Times New Roman"/>
        </w:rPr>
        <w:t xml:space="preserve">of the area </w:t>
      </w:r>
      <w:r w:rsidR="00B82293">
        <w:rPr>
          <w:rFonts w:ascii="Times New Roman" w:hAnsi="Times New Roman" w:cs="Times New Roman"/>
        </w:rPr>
        <w:t xml:space="preserve">that Proulx </w:t>
      </w:r>
      <w:r w:rsidR="00EE42C1">
        <w:rPr>
          <w:rFonts w:ascii="Times New Roman" w:hAnsi="Times New Roman" w:cs="Times New Roman"/>
        </w:rPr>
        <w:t xml:space="preserve">refers to frequently is both the </w:t>
      </w:r>
      <w:r>
        <w:rPr>
          <w:rFonts w:ascii="Times New Roman" w:hAnsi="Times New Roman" w:cs="Times New Roman"/>
        </w:rPr>
        <w:t xml:space="preserve">traditions </w:t>
      </w:r>
      <w:r w:rsidR="00EE42C1">
        <w:rPr>
          <w:rFonts w:ascii="Times New Roman" w:hAnsi="Times New Roman" w:cs="Times New Roman"/>
        </w:rPr>
        <w:t>and the</w:t>
      </w:r>
      <w:r>
        <w:rPr>
          <w:rFonts w:ascii="Times New Roman" w:hAnsi="Times New Roman" w:cs="Times New Roman"/>
        </w:rPr>
        <w:t xml:space="preserve"> superstitions. Specifically</w:t>
      </w:r>
      <w:r w:rsidR="00E6515B">
        <w:rPr>
          <w:rFonts w:ascii="Times New Roman" w:hAnsi="Times New Roman" w:cs="Times New Roman"/>
        </w:rPr>
        <w:t>,</w:t>
      </w:r>
      <w:r>
        <w:rPr>
          <w:rFonts w:ascii="Times New Roman" w:hAnsi="Times New Roman" w:cs="Times New Roman"/>
        </w:rPr>
        <w:t xml:space="preserve"> Proulx references “The Old Hag” as well as “Stepmother’s breath” (Proulx). These two phrases</w:t>
      </w:r>
      <w:r w:rsidR="00B82293">
        <w:rPr>
          <w:rFonts w:ascii="Times New Roman" w:hAnsi="Times New Roman" w:cs="Times New Roman"/>
        </w:rPr>
        <w:t>,</w:t>
      </w:r>
      <w:r>
        <w:rPr>
          <w:rFonts w:ascii="Times New Roman" w:hAnsi="Times New Roman" w:cs="Times New Roman"/>
        </w:rPr>
        <w:t xml:space="preserve"> and many others that Proulx references</w:t>
      </w:r>
      <w:r w:rsidR="00B82293">
        <w:rPr>
          <w:rFonts w:ascii="Times New Roman" w:hAnsi="Times New Roman" w:cs="Times New Roman"/>
        </w:rPr>
        <w:t>,</w:t>
      </w:r>
      <w:r>
        <w:rPr>
          <w:rFonts w:ascii="Times New Roman" w:hAnsi="Times New Roman" w:cs="Times New Roman"/>
        </w:rPr>
        <w:t xml:space="preserve"> are common in the Newfoundland area (“The Shipping News”). The culturist style gives the reader a glimpse of what </w:t>
      </w:r>
      <w:r w:rsidR="00B82293">
        <w:rPr>
          <w:rFonts w:ascii="Times New Roman" w:hAnsi="Times New Roman" w:cs="Times New Roman"/>
        </w:rPr>
        <w:t>aids in</w:t>
      </w:r>
      <w:r>
        <w:rPr>
          <w:rFonts w:ascii="Times New Roman" w:hAnsi="Times New Roman" w:cs="Times New Roman"/>
        </w:rPr>
        <w:t xml:space="preserve"> Quoyle’s transformation</w:t>
      </w:r>
      <w:r w:rsidR="00B82293">
        <w:rPr>
          <w:rFonts w:ascii="Times New Roman" w:hAnsi="Times New Roman" w:cs="Times New Roman"/>
        </w:rPr>
        <w:t>, which is the change in culture from New York to Killick-claw</w:t>
      </w:r>
      <w:r>
        <w:rPr>
          <w:rFonts w:ascii="Times New Roman" w:hAnsi="Times New Roman" w:cs="Times New Roman"/>
        </w:rPr>
        <w:t>.</w:t>
      </w:r>
    </w:p>
    <w:p w14:paraId="020BECAA" w14:textId="77777777" w:rsidR="002F16CF" w:rsidRDefault="002F16CF" w:rsidP="002F16CF">
      <w:pPr>
        <w:spacing w:line="480" w:lineRule="auto"/>
        <w:rPr>
          <w:rFonts w:ascii="Times New Roman" w:hAnsi="Times New Roman" w:cs="Times New Roman"/>
        </w:rPr>
      </w:pPr>
      <w:r>
        <w:rPr>
          <w:rFonts w:ascii="Times New Roman" w:hAnsi="Times New Roman" w:cs="Times New Roman"/>
        </w:rPr>
        <w:tab/>
        <w:t xml:space="preserve">Equally important is the use of situational irony to add humor and truth throughout the novel. Early in the novel, the reader learns that Quoyle is afraid of water and boats yet he moves to Newfoundland: an island where the main form of transportation is by water (Proulx 2). This use of situational irony is humorous to the reader, and creates an area for growth within Quoyle. As Quoyle is playing with his daughters, Sunshine tells Quoyle that he is water (Proulx 127). Sunshine does not realize that her father is afraid of water, adding humor and a light feeling to the event. The truth behind the ironic statement is that water is a common symbol of rebirth; Quoyle wants to find a new life, which is why he came to Killick-Claw. Proulx created young Sunshine to show and aid in Quoyle’s transformation.  </w:t>
      </w:r>
    </w:p>
    <w:p w14:paraId="712C55C7" w14:textId="0BBBC7E4" w:rsidR="002F19C8" w:rsidRDefault="002F19C8" w:rsidP="002F19C8">
      <w:pPr>
        <w:spacing w:line="480" w:lineRule="auto"/>
        <w:ind w:firstLine="720"/>
        <w:rPr>
          <w:rFonts w:ascii="Times New Roman" w:hAnsi="Times New Roman" w:cs="Times New Roman"/>
        </w:rPr>
      </w:pPr>
      <w:r>
        <w:rPr>
          <w:rFonts w:ascii="Times New Roman" w:hAnsi="Times New Roman" w:cs="Times New Roman"/>
        </w:rPr>
        <w:t xml:space="preserve">One last significant employment of irony is the employees’ jobs at </w:t>
      </w:r>
      <w:r>
        <w:rPr>
          <w:rFonts w:ascii="Times New Roman" w:hAnsi="Times New Roman" w:cs="Times New Roman"/>
          <w:i/>
        </w:rPr>
        <w:t>The Gammy Bird</w:t>
      </w:r>
      <w:r>
        <w:rPr>
          <w:rFonts w:ascii="Times New Roman" w:hAnsi="Times New Roman" w:cs="Times New Roman"/>
        </w:rPr>
        <w:t>. At lunch one day</w:t>
      </w:r>
      <w:r w:rsidR="00FA6DE7">
        <w:rPr>
          <w:rFonts w:ascii="Times New Roman" w:hAnsi="Times New Roman" w:cs="Times New Roman"/>
        </w:rPr>
        <w:t>,</w:t>
      </w:r>
      <w:r>
        <w:rPr>
          <w:rFonts w:ascii="Times New Roman" w:hAnsi="Times New Roman" w:cs="Times New Roman"/>
        </w:rPr>
        <w:t xml:space="preserve"> Nutbeem shares his feelings</w:t>
      </w:r>
      <w:r w:rsidR="00FA6DE7">
        <w:rPr>
          <w:rFonts w:ascii="Times New Roman" w:hAnsi="Times New Roman" w:cs="Times New Roman"/>
        </w:rPr>
        <w:t xml:space="preserve"> on</w:t>
      </w:r>
      <w:r>
        <w:rPr>
          <w:rFonts w:ascii="Times New Roman" w:hAnsi="Times New Roman" w:cs="Times New Roman"/>
        </w:rPr>
        <w:t xml:space="preserve"> </w:t>
      </w:r>
      <w:r>
        <w:rPr>
          <w:rFonts w:ascii="Times New Roman" w:hAnsi="Times New Roman" w:cs="Times New Roman"/>
          <w:i/>
        </w:rPr>
        <w:t>The Gammy Bird</w:t>
      </w:r>
      <w:r>
        <w:rPr>
          <w:rFonts w:ascii="Times New Roman" w:hAnsi="Times New Roman" w:cs="Times New Roman"/>
        </w:rPr>
        <w:t xml:space="preserve"> and Jack Buggit</w:t>
      </w:r>
      <w:r w:rsidR="00E6515B">
        <w:rPr>
          <w:rFonts w:ascii="Times New Roman" w:hAnsi="Times New Roman" w:cs="Times New Roman"/>
        </w:rPr>
        <w:t xml:space="preserve"> to Quoyle</w:t>
      </w:r>
      <w:r>
        <w:rPr>
          <w:rFonts w:ascii="Times New Roman" w:hAnsi="Times New Roman" w:cs="Times New Roman"/>
        </w:rPr>
        <w:t>. In his monologue</w:t>
      </w:r>
      <w:r w:rsidR="00FA6DE7">
        <w:rPr>
          <w:rFonts w:ascii="Times New Roman" w:hAnsi="Times New Roman" w:cs="Times New Roman"/>
        </w:rPr>
        <w:t>,</w:t>
      </w:r>
      <w:r>
        <w:rPr>
          <w:rFonts w:ascii="Times New Roman" w:hAnsi="Times New Roman" w:cs="Times New Roman"/>
        </w:rPr>
        <w:t xml:space="preserve"> Nutbeem comments on </w:t>
      </w:r>
      <w:r w:rsidR="00FA6DE7">
        <w:rPr>
          <w:rFonts w:ascii="Times New Roman" w:hAnsi="Times New Roman" w:cs="Times New Roman"/>
        </w:rPr>
        <w:t>the ironic nature of</w:t>
      </w:r>
      <w:r>
        <w:rPr>
          <w:rFonts w:ascii="Times New Roman" w:hAnsi="Times New Roman" w:cs="Times New Roman"/>
        </w:rPr>
        <w:t xml:space="preserve"> </w:t>
      </w:r>
      <w:r w:rsidR="00FA6DE7">
        <w:rPr>
          <w:rFonts w:ascii="Times New Roman" w:hAnsi="Times New Roman" w:cs="Times New Roman"/>
        </w:rPr>
        <w:t>everybody’s beat, or assignment.</w:t>
      </w:r>
      <w:r>
        <w:rPr>
          <w:rFonts w:ascii="Times New Roman" w:hAnsi="Times New Roman" w:cs="Times New Roman"/>
        </w:rPr>
        <w:t xml:space="preserve"> Quoyle, whose wife died in a car wreck, takes pictures of a car wreck each week for the front page. Nutbeem, who was sexually abused as a child, writes up the sexual abuse column. Billy Pretty has never been married</w:t>
      </w:r>
      <w:r w:rsidR="00FA6DE7">
        <w:rPr>
          <w:rFonts w:ascii="Times New Roman" w:hAnsi="Times New Roman" w:cs="Times New Roman"/>
        </w:rPr>
        <w:t>,</w:t>
      </w:r>
      <w:r>
        <w:rPr>
          <w:rFonts w:ascii="Times New Roman" w:hAnsi="Times New Roman" w:cs="Times New Roman"/>
        </w:rPr>
        <w:t xml:space="preserve"> and </w:t>
      </w:r>
      <w:r w:rsidR="00FA6DE7">
        <w:rPr>
          <w:rFonts w:ascii="Times New Roman" w:hAnsi="Times New Roman" w:cs="Times New Roman"/>
        </w:rPr>
        <w:t xml:space="preserve">he </w:t>
      </w:r>
      <w:r>
        <w:rPr>
          <w:rFonts w:ascii="Times New Roman" w:hAnsi="Times New Roman" w:cs="Times New Roman"/>
        </w:rPr>
        <w:t>writes the home news section. Tert Card cannot spell or use grammar correctly</w:t>
      </w:r>
      <w:r w:rsidR="00FA6DE7">
        <w:rPr>
          <w:rFonts w:ascii="Times New Roman" w:hAnsi="Times New Roman" w:cs="Times New Roman"/>
        </w:rPr>
        <w:t>,</w:t>
      </w:r>
      <w:r>
        <w:rPr>
          <w:rFonts w:ascii="Times New Roman" w:hAnsi="Times New Roman" w:cs="Times New Roman"/>
        </w:rPr>
        <w:t xml:space="preserve"> and he is the managing editor (Proulx 221). The beats that each employee is put on are examples of how irony adds humor and truth to the novel.</w:t>
      </w:r>
    </w:p>
    <w:p w14:paraId="1E82E32B" w14:textId="77777777"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In addition to</w:t>
      </w:r>
      <w:r w:rsidRPr="00FF3FB1">
        <w:rPr>
          <w:rFonts w:ascii="Times New Roman" w:hAnsi="Times New Roman" w:cs="Times New Roman"/>
        </w:rPr>
        <w:t xml:space="preserve"> irony</w:t>
      </w:r>
      <w:r>
        <w:rPr>
          <w:rFonts w:ascii="Times New Roman" w:hAnsi="Times New Roman" w:cs="Times New Roman"/>
        </w:rPr>
        <w:t>,</w:t>
      </w:r>
      <w:r w:rsidRPr="00FF3FB1">
        <w:rPr>
          <w:rFonts w:ascii="Times New Roman" w:hAnsi="Times New Roman" w:cs="Times New Roman"/>
        </w:rPr>
        <w:t xml:space="preserve"> Proulx employs metaphors and symbols</w:t>
      </w:r>
      <w:r>
        <w:rPr>
          <w:rFonts w:ascii="Times New Roman" w:hAnsi="Times New Roman" w:cs="Times New Roman"/>
        </w:rPr>
        <w:t xml:space="preserve"> in her writing</w:t>
      </w:r>
      <w:r w:rsidRPr="00FF3FB1">
        <w:rPr>
          <w:rFonts w:ascii="Times New Roman" w:hAnsi="Times New Roman" w:cs="Times New Roman"/>
        </w:rPr>
        <w:t xml:space="preserve">. </w:t>
      </w:r>
      <w:r w:rsidRPr="00FF3FB1">
        <w:rPr>
          <w:rFonts w:ascii="Times New Roman" w:hAnsi="Times New Roman" w:cs="Times New Roman"/>
          <w:i/>
        </w:rPr>
        <w:t>The Shipping News</w:t>
      </w:r>
      <w:r w:rsidRPr="00FF3FB1">
        <w:rPr>
          <w:rFonts w:ascii="Times New Roman" w:hAnsi="Times New Roman" w:cs="Times New Roman"/>
        </w:rPr>
        <w:t xml:space="preserve"> is a story about a man finding his voice and finding a new life; the metaphors, and symbols </w:t>
      </w:r>
      <w:r>
        <w:rPr>
          <w:rFonts w:ascii="Times New Roman" w:hAnsi="Times New Roman" w:cs="Times New Roman"/>
        </w:rPr>
        <w:t>employed</w:t>
      </w:r>
      <w:r w:rsidRPr="00FF3FB1">
        <w:rPr>
          <w:rFonts w:ascii="Times New Roman" w:hAnsi="Times New Roman" w:cs="Times New Roman"/>
        </w:rPr>
        <w:t xml:space="preserve"> within the novel help to </w:t>
      </w:r>
      <w:r>
        <w:rPr>
          <w:rFonts w:ascii="Times New Roman" w:hAnsi="Times New Roman" w:cs="Times New Roman"/>
        </w:rPr>
        <w:t>reveal</w:t>
      </w:r>
      <w:r w:rsidRPr="00FF3FB1">
        <w:rPr>
          <w:rFonts w:ascii="Times New Roman" w:hAnsi="Times New Roman" w:cs="Times New Roman"/>
        </w:rPr>
        <w:t xml:space="preserve"> Quoyle as a dynamic</w:t>
      </w:r>
      <w:r>
        <w:rPr>
          <w:rFonts w:ascii="Times New Roman" w:hAnsi="Times New Roman" w:cs="Times New Roman"/>
        </w:rPr>
        <w:t>, changing,</w:t>
      </w:r>
      <w:r w:rsidRPr="00FF3FB1">
        <w:rPr>
          <w:rFonts w:ascii="Times New Roman" w:hAnsi="Times New Roman" w:cs="Times New Roman"/>
        </w:rPr>
        <w:t xml:space="preserve"> character.</w:t>
      </w:r>
      <w:r>
        <w:rPr>
          <w:rFonts w:ascii="Times New Roman" w:hAnsi="Times New Roman" w:cs="Times New Roman"/>
        </w:rPr>
        <w:t xml:space="preserve"> At the climax of the novel, “Quoyle… finds a positions to speak from and words to speak with,” Quoyle comes out of his shell and stands up to Tert Card (Seiffert). Tert Card, the managing editor at </w:t>
      </w:r>
      <w:r>
        <w:rPr>
          <w:rFonts w:ascii="Times New Roman" w:hAnsi="Times New Roman" w:cs="Times New Roman"/>
          <w:i/>
        </w:rPr>
        <w:t>The Gammy Bird</w:t>
      </w:r>
      <w:r>
        <w:rPr>
          <w:rFonts w:ascii="Times New Roman" w:hAnsi="Times New Roman" w:cs="Times New Roman"/>
        </w:rPr>
        <w:t xml:space="preserve">, ruins Quoyle’s column on oil tankers because of their opposing views. Quoyle is so outraged by Tert’s actions that </w:t>
      </w:r>
      <w:r w:rsidR="007673EF">
        <w:rPr>
          <w:rFonts w:ascii="Times New Roman" w:hAnsi="Times New Roman" w:cs="Times New Roman"/>
        </w:rPr>
        <w:t>his voice is compared to an axe</w:t>
      </w:r>
      <w:r>
        <w:rPr>
          <w:rFonts w:ascii="Times New Roman" w:hAnsi="Times New Roman" w:cs="Times New Roman"/>
        </w:rPr>
        <w:t xml:space="preserve"> (Proulx 203). This is only the beginning for Quoyle’s life changing transformation.</w:t>
      </w:r>
    </w:p>
    <w:p w14:paraId="1E519EF3" w14:textId="294D015A"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 xml:space="preserve">Quoyle continues </w:t>
      </w:r>
      <w:r w:rsidR="00FA6DE7">
        <w:rPr>
          <w:rFonts w:ascii="Times New Roman" w:hAnsi="Times New Roman" w:cs="Times New Roman"/>
        </w:rPr>
        <w:t>to grow</w:t>
      </w:r>
      <w:r>
        <w:rPr>
          <w:rFonts w:ascii="Times New Roman" w:hAnsi="Times New Roman" w:cs="Times New Roman"/>
        </w:rPr>
        <w:t xml:space="preserve"> throughout the novel</w:t>
      </w:r>
      <w:r w:rsidR="00FA6DE7">
        <w:rPr>
          <w:rFonts w:ascii="Times New Roman" w:hAnsi="Times New Roman" w:cs="Times New Roman"/>
        </w:rPr>
        <w:t xml:space="preserve"> by accepting his past mistakes and wanting to move forward rather than backward in his life</w:t>
      </w:r>
      <w:r>
        <w:rPr>
          <w:rFonts w:ascii="Times New Roman" w:hAnsi="Times New Roman" w:cs="Times New Roman"/>
        </w:rPr>
        <w:t xml:space="preserve">, </w:t>
      </w:r>
      <w:r w:rsidR="00FA6DE7">
        <w:rPr>
          <w:rFonts w:ascii="Times New Roman" w:hAnsi="Times New Roman" w:cs="Times New Roman"/>
        </w:rPr>
        <w:t>which makes him a dynamic character</w:t>
      </w:r>
      <w:r>
        <w:rPr>
          <w:rFonts w:ascii="Times New Roman" w:hAnsi="Times New Roman" w:cs="Times New Roman"/>
        </w:rPr>
        <w:t>. For instance</w:t>
      </w:r>
      <w:r w:rsidR="007673EF">
        <w:rPr>
          <w:rFonts w:ascii="Times New Roman" w:hAnsi="Times New Roman" w:cs="Times New Roman"/>
        </w:rPr>
        <w:t>,</w:t>
      </w:r>
      <w:r>
        <w:rPr>
          <w:rFonts w:ascii="Times New Roman" w:hAnsi="Times New Roman" w:cs="Times New Roman"/>
        </w:rPr>
        <w:t xml:space="preserve"> Proulx uses a series of metaphors and comparisons to show how Quoyle has changed: “If life was an arc of light that began in darkness, ended in darkness, the first part of his life had happened in ordinar</w:t>
      </w:r>
      <w:r w:rsidR="00D75845">
        <w:rPr>
          <w:rFonts w:ascii="Times New Roman" w:hAnsi="Times New Roman" w:cs="Times New Roman"/>
        </w:rPr>
        <w:t>y glare. Here it was as though [Quoyle]</w:t>
      </w:r>
      <w:r>
        <w:rPr>
          <w:rFonts w:ascii="Times New Roman" w:hAnsi="Times New Roman" w:cs="Times New Roman"/>
        </w:rPr>
        <w:t xml:space="preserve"> had found a polarized lens that deepened and intensified all seen through it” (Proulx 241). The last part of the quote really speaks to Quoyle’s transformation, how he views things on a d</w:t>
      </w:r>
      <w:r w:rsidR="00FA6DE7">
        <w:rPr>
          <w:rFonts w:ascii="Times New Roman" w:hAnsi="Times New Roman" w:cs="Times New Roman"/>
        </w:rPr>
        <w:t>eeper level and sees more than what is on</w:t>
      </w:r>
      <w:r>
        <w:rPr>
          <w:rFonts w:ascii="Times New Roman" w:hAnsi="Times New Roman" w:cs="Times New Roman"/>
        </w:rPr>
        <w:t xml:space="preserve"> the surface level. </w:t>
      </w:r>
    </w:p>
    <w:p w14:paraId="3C4B8ED8" w14:textId="4E540C97" w:rsidR="002F16CF" w:rsidRDefault="007673EF" w:rsidP="002F16CF">
      <w:pPr>
        <w:spacing w:line="480" w:lineRule="auto"/>
        <w:ind w:firstLine="720"/>
        <w:rPr>
          <w:rFonts w:ascii="Times New Roman" w:hAnsi="Times New Roman" w:cs="Times New Roman"/>
        </w:rPr>
      </w:pPr>
      <w:r>
        <w:rPr>
          <w:rFonts w:ascii="Times New Roman" w:hAnsi="Times New Roman" w:cs="Times New Roman"/>
        </w:rPr>
        <w:t>S</w:t>
      </w:r>
      <w:r w:rsidR="002F16CF">
        <w:rPr>
          <w:rFonts w:ascii="Times New Roman" w:hAnsi="Times New Roman" w:cs="Times New Roman"/>
        </w:rPr>
        <w:t xml:space="preserve">ymbols are another strong aspect of the novel and of Quoyle’s growth. The </w:t>
      </w:r>
      <w:r w:rsidR="00FA6DE7">
        <w:rPr>
          <w:rFonts w:ascii="Times New Roman" w:hAnsi="Times New Roman" w:cs="Times New Roman"/>
        </w:rPr>
        <w:t>green house symbolizes Quoyle. I</w:t>
      </w:r>
      <w:r w:rsidR="002F16CF">
        <w:rPr>
          <w:rFonts w:ascii="Times New Roman" w:hAnsi="Times New Roman" w:cs="Times New Roman"/>
        </w:rPr>
        <w:t xml:space="preserve">t is old, beaten down and, finally, fixed. The house and Quoyle, however, are tied by knots and cables to the ground, unmoving and unchanging, until Quoyle comes to a realization of his faults. From this point forward he begins to change until the final moment where his cables break and he is free: “That was it, in the house he felt he was inside a tethered animal, dumb but feeling” (Proulx 263). The knots that are repeated throughout the novel, not only in the chapter titles but also within the plot line, symbolize Quoyle and his attachment to his old life as well as to his new life (Whitehead). The knot of Quoyle’s new life becomes stronger where as the knot of Quoyle’s past finally breaks when the cables of the green house snap (“The Shipping News”).  </w:t>
      </w:r>
    </w:p>
    <w:p w14:paraId="39B3C1A5" w14:textId="20548ABB"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By looking at the novel through the psychoanalytical</w:t>
      </w:r>
      <w:r w:rsidR="007673EF">
        <w:rPr>
          <w:rFonts w:ascii="Times New Roman" w:hAnsi="Times New Roman" w:cs="Times New Roman"/>
        </w:rPr>
        <w:t xml:space="preserve"> lens the reader is able to see and understand </w:t>
      </w:r>
      <w:r>
        <w:rPr>
          <w:rFonts w:ascii="Times New Roman" w:hAnsi="Times New Roman" w:cs="Times New Roman"/>
        </w:rPr>
        <w:t>Quoyle’s transformation</w:t>
      </w:r>
      <w:r w:rsidR="007673EF">
        <w:rPr>
          <w:rFonts w:ascii="Times New Roman" w:hAnsi="Times New Roman" w:cs="Times New Roman"/>
        </w:rPr>
        <w:t xml:space="preserve"> on a deeper level</w:t>
      </w:r>
      <w:r>
        <w:rPr>
          <w:rFonts w:ascii="Times New Roman" w:hAnsi="Times New Roman" w:cs="Times New Roman"/>
        </w:rPr>
        <w:t xml:space="preserve">. Through this particular lens the reader sees how Quoyle’s issues such as his life at home, the death of </w:t>
      </w:r>
      <w:r w:rsidR="007673EF">
        <w:rPr>
          <w:rFonts w:ascii="Times New Roman" w:hAnsi="Times New Roman" w:cs="Times New Roman"/>
        </w:rPr>
        <w:t>his wife</w:t>
      </w:r>
      <w:r>
        <w:rPr>
          <w:rFonts w:ascii="Times New Roman" w:hAnsi="Times New Roman" w:cs="Times New Roman"/>
        </w:rPr>
        <w:t xml:space="preserve">, and </w:t>
      </w:r>
      <w:r w:rsidR="007673EF">
        <w:rPr>
          <w:rFonts w:ascii="Times New Roman" w:hAnsi="Times New Roman" w:cs="Times New Roman"/>
        </w:rPr>
        <w:t xml:space="preserve">the death of his parents, have shaped Quoyle’s id, super ego, and ego and have </w:t>
      </w:r>
      <w:r>
        <w:rPr>
          <w:rFonts w:ascii="Times New Roman" w:hAnsi="Times New Roman" w:cs="Times New Roman"/>
        </w:rPr>
        <w:t xml:space="preserve">caused Quoyle to act as though he is tied down and can only find love in pain. </w:t>
      </w:r>
    </w:p>
    <w:p w14:paraId="4018B43A" w14:textId="0973E456"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Quoyle’s id yearns for love yet he feels he only deserves pain. Thus Quoyle marries Petal, an unfruitful relationship. After his time in Newfoundland</w:t>
      </w:r>
      <w:r w:rsidR="00FA6DE7">
        <w:rPr>
          <w:rFonts w:ascii="Times New Roman" w:hAnsi="Times New Roman" w:cs="Times New Roman"/>
        </w:rPr>
        <w:t>,</w:t>
      </w:r>
      <w:r>
        <w:rPr>
          <w:rFonts w:ascii="Times New Roman" w:hAnsi="Times New Roman" w:cs="Times New Roman"/>
        </w:rPr>
        <w:t xml:space="preserve"> Quoyle sees that there is a chance for love without pain.  </w:t>
      </w:r>
    </w:p>
    <w:p w14:paraId="0EC6F462" w14:textId="482296F6"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 xml:space="preserve">Due to issues as a young kid Quoyle’s super ego subconsciously forms Quoyle’s quite voice at the beginning of the book as well as his habit to cover his oddly proportioned chin. </w:t>
      </w:r>
      <w:r w:rsidR="0091472C">
        <w:rPr>
          <w:rFonts w:ascii="Times New Roman" w:hAnsi="Times New Roman" w:cs="Times New Roman"/>
        </w:rPr>
        <w:t>“The Wilderness E</w:t>
      </w:r>
      <w:r>
        <w:rPr>
          <w:rFonts w:ascii="Times New Roman" w:hAnsi="Times New Roman" w:cs="Times New Roman"/>
        </w:rPr>
        <w:t>nhanced Model of Narrative Therapy</w:t>
      </w:r>
      <w:r w:rsidR="0091472C">
        <w:rPr>
          <w:rFonts w:ascii="Times New Roman" w:hAnsi="Times New Roman" w:cs="Times New Roman"/>
        </w:rPr>
        <w:t>”</w:t>
      </w:r>
      <w:r>
        <w:rPr>
          <w:rFonts w:ascii="Times New Roman" w:hAnsi="Times New Roman" w:cs="Times New Roman"/>
        </w:rPr>
        <w:t xml:space="preserve"> explains how the journey to Newfoundland reshaped Quoyle’s super ego </w:t>
      </w:r>
      <w:r w:rsidR="0091472C">
        <w:rPr>
          <w:rFonts w:ascii="Times New Roman" w:hAnsi="Times New Roman" w:cs="Times New Roman"/>
        </w:rPr>
        <w:t xml:space="preserve">by allowing him to reshape his level of thinking </w:t>
      </w:r>
      <w:r>
        <w:rPr>
          <w:rFonts w:ascii="Times New Roman" w:hAnsi="Times New Roman" w:cs="Times New Roman"/>
        </w:rPr>
        <w:t xml:space="preserve">(Stolz). </w:t>
      </w:r>
    </w:p>
    <w:p w14:paraId="019A08E1" w14:textId="77777777" w:rsidR="002F16CF" w:rsidRDefault="002F16CF" w:rsidP="002F16CF">
      <w:pPr>
        <w:spacing w:line="480" w:lineRule="auto"/>
        <w:ind w:firstLine="720"/>
        <w:rPr>
          <w:rFonts w:ascii="Times New Roman" w:hAnsi="Times New Roman" w:cs="Times New Roman"/>
        </w:rPr>
      </w:pPr>
      <w:r>
        <w:rPr>
          <w:rFonts w:ascii="Times New Roman" w:hAnsi="Times New Roman" w:cs="Times New Roman"/>
        </w:rPr>
        <w:t>Lastly Quoyle’s ego grows as he learns to make new decisions, experience new things, and improve his changing life (Stolz). This is all seen through Proulx’s development of Quoyle and through the psychoanalytical lens.</w:t>
      </w:r>
    </w:p>
    <w:p w14:paraId="0D5358D6" w14:textId="77777777" w:rsidR="002F16CF" w:rsidRPr="004A3608" w:rsidRDefault="002F16CF" w:rsidP="002F16CF">
      <w:pPr>
        <w:spacing w:line="480" w:lineRule="auto"/>
        <w:ind w:firstLine="720"/>
        <w:rPr>
          <w:rFonts w:ascii="Times New Roman" w:hAnsi="Times New Roman" w:cs="Times New Roman"/>
        </w:rPr>
      </w:pPr>
      <w:r>
        <w:rPr>
          <w:rFonts w:ascii="Times New Roman" w:hAnsi="Times New Roman" w:cs="Times New Roman"/>
        </w:rPr>
        <w:t xml:space="preserve">By using the psychoanalytical lens, the reader sees how Proulx uses imagery, syntax, irony, and symbolism to build Quoyle’s character throughout the novel. The imagery as well as syntax creates the mood. Additionally, the syntax forms the style of the novel as either journalistic or culturist. Irony is used to add truth and humor to the novel, especially at </w:t>
      </w:r>
      <w:r>
        <w:rPr>
          <w:rFonts w:ascii="Times New Roman" w:hAnsi="Times New Roman" w:cs="Times New Roman"/>
          <w:i/>
        </w:rPr>
        <w:t>The Gammy Bird</w:t>
      </w:r>
      <w:r>
        <w:rPr>
          <w:rFonts w:ascii="Times New Roman" w:hAnsi="Times New Roman" w:cs="Times New Roman"/>
        </w:rPr>
        <w:t>. The symbols that Proulx uses show Quoyle’s faults as he changes from a lowly man into a strong, loving fatherly figure.</w:t>
      </w:r>
    </w:p>
    <w:p w14:paraId="5183CCF4" w14:textId="77777777" w:rsidR="00D455AD" w:rsidRDefault="00D455AD"/>
    <w:sectPr w:rsidR="00D455AD" w:rsidSect="00DC25A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1F3F" w14:textId="77777777" w:rsidR="000574F3" w:rsidRDefault="000574F3" w:rsidP="002F16CF">
      <w:r>
        <w:separator/>
      </w:r>
    </w:p>
  </w:endnote>
  <w:endnote w:type="continuationSeparator" w:id="0">
    <w:p w14:paraId="00BCEB1D" w14:textId="77777777" w:rsidR="000574F3" w:rsidRDefault="000574F3" w:rsidP="002F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8F5C" w14:textId="77777777" w:rsidR="000574F3" w:rsidRDefault="000574F3" w:rsidP="002F16CF">
      <w:r>
        <w:separator/>
      </w:r>
    </w:p>
  </w:footnote>
  <w:footnote w:type="continuationSeparator" w:id="0">
    <w:p w14:paraId="428C868E" w14:textId="77777777" w:rsidR="000574F3" w:rsidRDefault="000574F3" w:rsidP="002F1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20A8" w14:textId="77777777" w:rsidR="000574F3" w:rsidRDefault="000574F3" w:rsidP="002F16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4C211" w14:textId="77777777" w:rsidR="000574F3" w:rsidRDefault="000574F3" w:rsidP="002F16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5B47" w14:textId="77777777" w:rsidR="000574F3" w:rsidRDefault="000574F3" w:rsidP="002F16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32B">
      <w:rPr>
        <w:rStyle w:val="PageNumber"/>
        <w:noProof/>
      </w:rPr>
      <w:t>1</w:t>
    </w:r>
    <w:r>
      <w:rPr>
        <w:rStyle w:val="PageNumber"/>
      </w:rPr>
      <w:fldChar w:fldCharType="end"/>
    </w:r>
  </w:p>
  <w:p w14:paraId="48956F8F" w14:textId="77777777" w:rsidR="000574F3" w:rsidRDefault="000574F3" w:rsidP="002F16CF">
    <w:pPr>
      <w:pStyle w:val="Header"/>
      <w:ind w:right="360"/>
      <w:jc w:val="right"/>
    </w:pPr>
    <w:r>
      <w:t>Argo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CF"/>
    <w:rsid w:val="000574F3"/>
    <w:rsid w:val="00265556"/>
    <w:rsid w:val="002F16CF"/>
    <w:rsid w:val="002F19C8"/>
    <w:rsid w:val="00342C63"/>
    <w:rsid w:val="00593056"/>
    <w:rsid w:val="007673EF"/>
    <w:rsid w:val="0091472C"/>
    <w:rsid w:val="009B5AC5"/>
    <w:rsid w:val="00B82293"/>
    <w:rsid w:val="00D455AD"/>
    <w:rsid w:val="00D75845"/>
    <w:rsid w:val="00DC25AB"/>
    <w:rsid w:val="00DD032B"/>
    <w:rsid w:val="00E421FC"/>
    <w:rsid w:val="00E6515B"/>
    <w:rsid w:val="00EE42C1"/>
    <w:rsid w:val="00F30198"/>
    <w:rsid w:val="00FA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AE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CF"/>
    <w:pPr>
      <w:tabs>
        <w:tab w:val="center" w:pos="4320"/>
        <w:tab w:val="right" w:pos="8640"/>
      </w:tabs>
    </w:pPr>
  </w:style>
  <w:style w:type="character" w:customStyle="1" w:styleId="HeaderChar">
    <w:name w:val="Header Char"/>
    <w:basedOn w:val="DefaultParagraphFont"/>
    <w:link w:val="Header"/>
    <w:uiPriority w:val="99"/>
    <w:rsid w:val="002F16CF"/>
  </w:style>
  <w:style w:type="character" w:styleId="PageNumber">
    <w:name w:val="page number"/>
    <w:basedOn w:val="DefaultParagraphFont"/>
    <w:uiPriority w:val="99"/>
    <w:semiHidden/>
    <w:unhideWhenUsed/>
    <w:rsid w:val="002F16CF"/>
  </w:style>
  <w:style w:type="paragraph" w:styleId="Footer">
    <w:name w:val="footer"/>
    <w:basedOn w:val="Normal"/>
    <w:link w:val="FooterChar"/>
    <w:uiPriority w:val="99"/>
    <w:unhideWhenUsed/>
    <w:rsid w:val="002F16CF"/>
    <w:pPr>
      <w:tabs>
        <w:tab w:val="center" w:pos="4320"/>
        <w:tab w:val="right" w:pos="8640"/>
      </w:tabs>
    </w:pPr>
  </w:style>
  <w:style w:type="character" w:customStyle="1" w:styleId="FooterChar">
    <w:name w:val="Footer Char"/>
    <w:basedOn w:val="DefaultParagraphFont"/>
    <w:link w:val="Footer"/>
    <w:uiPriority w:val="99"/>
    <w:rsid w:val="002F1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CF"/>
    <w:pPr>
      <w:tabs>
        <w:tab w:val="center" w:pos="4320"/>
        <w:tab w:val="right" w:pos="8640"/>
      </w:tabs>
    </w:pPr>
  </w:style>
  <w:style w:type="character" w:customStyle="1" w:styleId="HeaderChar">
    <w:name w:val="Header Char"/>
    <w:basedOn w:val="DefaultParagraphFont"/>
    <w:link w:val="Header"/>
    <w:uiPriority w:val="99"/>
    <w:rsid w:val="002F16CF"/>
  </w:style>
  <w:style w:type="character" w:styleId="PageNumber">
    <w:name w:val="page number"/>
    <w:basedOn w:val="DefaultParagraphFont"/>
    <w:uiPriority w:val="99"/>
    <w:semiHidden/>
    <w:unhideWhenUsed/>
    <w:rsid w:val="002F16CF"/>
  </w:style>
  <w:style w:type="paragraph" w:styleId="Footer">
    <w:name w:val="footer"/>
    <w:basedOn w:val="Normal"/>
    <w:link w:val="FooterChar"/>
    <w:uiPriority w:val="99"/>
    <w:unhideWhenUsed/>
    <w:rsid w:val="002F16CF"/>
    <w:pPr>
      <w:tabs>
        <w:tab w:val="center" w:pos="4320"/>
        <w:tab w:val="right" w:pos="8640"/>
      </w:tabs>
    </w:pPr>
  </w:style>
  <w:style w:type="character" w:customStyle="1" w:styleId="FooterChar">
    <w:name w:val="Footer Char"/>
    <w:basedOn w:val="DefaultParagraphFont"/>
    <w:link w:val="Footer"/>
    <w:uiPriority w:val="99"/>
    <w:rsid w:val="002F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7B3C-5AF0-6B46-9A36-1EEF626C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1637</Words>
  <Characters>9331</Characters>
  <Application>Microsoft Macintosh Word</Application>
  <DocSecurity>0</DocSecurity>
  <Lines>77</Lines>
  <Paragraphs>21</Paragraphs>
  <ScaleCrop>false</ScaleCrop>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Argo</dc:creator>
  <cp:keywords/>
  <dc:description/>
  <cp:lastModifiedBy>Katie Argo</cp:lastModifiedBy>
  <cp:revision>6</cp:revision>
  <dcterms:created xsi:type="dcterms:W3CDTF">2012-01-21T17:19:00Z</dcterms:created>
  <dcterms:modified xsi:type="dcterms:W3CDTF">2012-01-24T05:37:00Z</dcterms:modified>
</cp:coreProperties>
</file>